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D7C7" w14:textId="0565D42C" w:rsidR="00371365" w:rsidRDefault="00000000" w:rsidP="00F6311F">
      <w:pPr>
        <w:spacing w:line="580" w:lineRule="exact"/>
        <w:ind w:firstLine="640"/>
        <w:rPr>
          <w:rFonts w:ascii="方正小标宋简体" w:eastAsia="方正小标宋简体" w:hAnsi="方正小标宋简体" w:cs="方正小标宋简体"/>
          <w:color w:val="000000"/>
          <w:sz w:val="44"/>
          <w:szCs w:val="44"/>
        </w:rPr>
      </w:pPr>
      <w:r>
        <w:rPr>
          <w:rFonts w:ascii="黑体" w:eastAsia="黑体" w:hAnsi="黑体" w:hint="eastAsia"/>
          <w:szCs w:val="32"/>
        </w:rPr>
        <w:t xml:space="preserve"> </w:t>
      </w:r>
    </w:p>
    <w:p w14:paraId="257CDA77" w14:textId="77777777" w:rsidR="00371365" w:rsidRDefault="00000000">
      <w:pPr>
        <w:spacing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参评人员诚信承诺书</w:t>
      </w:r>
    </w:p>
    <w:p w14:paraId="41D5D3BC" w14:textId="77777777" w:rsidR="00371365" w:rsidRDefault="00371365">
      <w:pPr>
        <w:ind w:firstLine="420"/>
        <w:rPr>
          <w:rFonts w:ascii="仿宋_GB2312" w:hAnsi="仿宋"/>
          <w:color w:val="000000"/>
        </w:rPr>
      </w:pPr>
    </w:p>
    <w:p w14:paraId="4328983B" w14:textId="3492522B" w:rsidR="00371365" w:rsidRDefault="00000000">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我就申报的</w:t>
      </w:r>
      <w:r w:rsidR="00F6311F" w:rsidRPr="0014552A">
        <w:rPr>
          <w:rFonts w:hint="eastAsia"/>
        </w:rPr>
        <w:t>《退休人群规模有多大？》</w:t>
      </w:r>
      <w:r>
        <w:rPr>
          <w:rFonts w:ascii="仿宋" w:eastAsia="仿宋" w:hAnsi="仿宋" w:cs="仿宋" w:hint="eastAsia"/>
          <w:color w:val="000000"/>
          <w:szCs w:val="32"/>
        </w:rPr>
        <w:t>作品参评本届中国</w:t>
      </w:r>
      <w:proofErr w:type="gramStart"/>
      <w:r>
        <w:rPr>
          <w:rFonts w:ascii="仿宋" w:eastAsia="仿宋" w:hAnsi="仿宋" w:cs="仿宋" w:hint="eastAsia"/>
          <w:color w:val="000000"/>
          <w:szCs w:val="32"/>
        </w:rPr>
        <w:t>新闻奖作如下</w:t>
      </w:r>
      <w:proofErr w:type="gramEnd"/>
      <w:r>
        <w:rPr>
          <w:rFonts w:ascii="仿宋" w:eastAsia="仿宋" w:hAnsi="仿宋" w:cs="仿宋" w:hint="eastAsia"/>
          <w:color w:val="000000"/>
          <w:szCs w:val="32"/>
        </w:rPr>
        <w:t>承诺：</w:t>
      </w:r>
    </w:p>
    <w:p w14:paraId="0764ED79" w14:textId="77777777" w:rsidR="00371365" w:rsidRDefault="00000000">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一、根据《中国新闻奖评选办法》和有关通知要求申报作品评选。对申报的作品以及推荐表等材料，如实填写，认真审查。作品内容和材料均已经过确认，符合参评要求。</w:t>
      </w:r>
    </w:p>
    <w:p w14:paraId="45F6ECDC" w14:textId="77777777" w:rsidR="00371365" w:rsidRDefault="00000000">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14:paraId="2CE98CB7" w14:textId="77777777" w:rsidR="00371365" w:rsidRDefault="00000000">
      <w:pPr>
        <w:spacing w:line="560" w:lineRule="exact"/>
        <w:ind w:firstLine="640"/>
        <w:rPr>
          <w:rFonts w:ascii="仿宋" w:eastAsia="仿宋" w:hAnsi="仿宋" w:cs="仿宋"/>
          <w:color w:val="000000"/>
          <w:szCs w:val="32"/>
        </w:rPr>
      </w:pPr>
      <w:r>
        <w:rPr>
          <w:rFonts w:ascii="仿宋" w:eastAsia="仿宋" w:hAnsi="仿宋" w:cs="仿宋" w:hint="eastAsia"/>
          <w:color w:val="000000"/>
          <w:szCs w:val="32"/>
        </w:rPr>
        <w:t>如违反上述承诺，我愿根据中国新闻奖评选有关处罚规定承担全部责任，接受中国记协对作者（主创人员）和编辑的处罚。</w:t>
      </w:r>
    </w:p>
    <w:p w14:paraId="16C80553" w14:textId="77777777" w:rsidR="00371365" w:rsidRDefault="00371365">
      <w:pPr>
        <w:spacing w:line="560" w:lineRule="exact"/>
        <w:ind w:firstLine="640"/>
        <w:rPr>
          <w:rFonts w:ascii="仿宋" w:eastAsia="仿宋" w:hAnsi="仿宋" w:cs="仿宋"/>
          <w:color w:val="000000"/>
          <w:szCs w:val="32"/>
        </w:rPr>
      </w:pPr>
    </w:p>
    <w:p w14:paraId="12810783" w14:textId="2E894FE9" w:rsidR="00371365" w:rsidRDefault="00000000">
      <w:pPr>
        <w:spacing w:line="560" w:lineRule="exact"/>
        <w:ind w:firstLineChars="1112" w:firstLine="3558"/>
        <w:rPr>
          <w:rFonts w:ascii="仿宋" w:eastAsia="仿宋" w:hAnsi="仿宋" w:cs="仿宋"/>
          <w:color w:val="000000"/>
          <w:szCs w:val="32"/>
        </w:rPr>
      </w:pPr>
      <w:r>
        <w:rPr>
          <w:rFonts w:ascii="仿宋" w:eastAsia="仿宋" w:hAnsi="仿宋" w:cs="仿宋" w:hint="eastAsia"/>
          <w:color w:val="000000"/>
          <w:szCs w:val="32"/>
        </w:rPr>
        <w:t>承诺人（签名）：</w:t>
      </w:r>
      <w:r w:rsidR="00F6311F">
        <w:rPr>
          <w:rFonts w:ascii="仿宋" w:eastAsia="仿宋" w:hAnsi="仿宋" w:cs="仿宋" w:hint="eastAsia"/>
          <w:color w:val="000000"/>
          <w:szCs w:val="32"/>
        </w:rPr>
        <w:t>李婕</w:t>
      </w:r>
    </w:p>
    <w:p w14:paraId="7B09F591" w14:textId="16E93F09" w:rsidR="00371365" w:rsidRDefault="00000000">
      <w:pPr>
        <w:ind w:firstLineChars="1750" w:firstLine="5600"/>
        <w:rPr>
          <w:rFonts w:ascii="仿宋" w:eastAsia="仿宋" w:hAnsi="仿宋" w:cs="仿宋"/>
          <w:color w:val="000000"/>
          <w:szCs w:val="32"/>
        </w:rPr>
        <w:sectPr w:rsidR="00371365">
          <w:headerReference w:type="default" r:id="rId8"/>
          <w:footerReference w:type="default" r:id="rId9"/>
          <w:pgSz w:w="11906" w:h="16838"/>
          <w:pgMar w:top="1701" w:right="1418" w:bottom="1418" w:left="1418" w:header="851" w:footer="1418" w:gutter="0"/>
          <w:pgNumType w:fmt="numberInDash"/>
          <w:cols w:space="425"/>
          <w:docGrid w:type="lines" w:linePitch="312"/>
        </w:sectPr>
      </w:pPr>
      <w:r>
        <w:rPr>
          <w:rFonts w:ascii="仿宋" w:eastAsia="仿宋" w:hAnsi="仿宋" w:cs="仿宋" w:hint="eastAsia"/>
          <w:color w:val="000000"/>
          <w:szCs w:val="32"/>
        </w:rPr>
        <w:t xml:space="preserve"> </w:t>
      </w:r>
      <w:r w:rsidR="00F6311F">
        <w:rPr>
          <w:rFonts w:ascii="仿宋" w:eastAsia="仿宋" w:hAnsi="仿宋" w:cs="仿宋"/>
          <w:color w:val="000000"/>
          <w:szCs w:val="32"/>
        </w:rPr>
        <w:t>2023</w:t>
      </w:r>
      <w:r>
        <w:rPr>
          <w:rFonts w:ascii="仿宋" w:eastAsia="仿宋" w:hAnsi="仿宋" w:cs="仿宋" w:hint="eastAsia"/>
          <w:color w:val="000000"/>
          <w:szCs w:val="32"/>
        </w:rPr>
        <w:t xml:space="preserve">年 </w:t>
      </w:r>
      <w:r w:rsidR="00F6311F">
        <w:rPr>
          <w:rFonts w:ascii="仿宋" w:eastAsia="仿宋" w:hAnsi="仿宋" w:cs="仿宋"/>
          <w:color w:val="000000"/>
          <w:szCs w:val="32"/>
        </w:rPr>
        <w:t>5</w:t>
      </w:r>
      <w:r>
        <w:rPr>
          <w:rFonts w:ascii="仿宋" w:eastAsia="仿宋" w:hAnsi="仿宋" w:cs="仿宋" w:hint="eastAsia"/>
          <w:color w:val="000000"/>
          <w:szCs w:val="32"/>
        </w:rPr>
        <w:t xml:space="preserve"> 月 </w:t>
      </w:r>
      <w:r w:rsidR="00F6311F">
        <w:rPr>
          <w:rFonts w:ascii="仿宋" w:eastAsia="仿宋" w:hAnsi="仿宋" w:cs="仿宋"/>
          <w:color w:val="000000"/>
          <w:szCs w:val="32"/>
        </w:rPr>
        <w:t>10</w:t>
      </w:r>
      <w:r>
        <w:rPr>
          <w:rFonts w:ascii="仿宋" w:eastAsia="仿宋" w:hAnsi="仿宋" w:cs="仿宋" w:hint="eastAsia"/>
          <w:color w:val="000000"/>
          <w:szCs w:val="32"/>
        </w:rPr>
        <w:t>日</w:t>
      </w:r>
    </w:p>
    <w:p w14:paraId="481EB8BB" w14:textId="77777777" w:rsidR="00371365" w:rsidRDefault="00371365">
      <w:pPr>
        <w:spacing w:line="20" w:lineRule="exact"/>
        <w:rPr>
          <w:rFonts w:ascii="仿宋" w:eastAsia="仿宋" w:hAnsi="仿宋" w:cs="仿宋"/>
          <w:color w:val="070707"/>
        </w:rPr>
      </w:pPr>
    </w:p>
    <w:p w14:paraId="5DA1BDEA" w14:textId="77777777" w:rsidR="00371365" w:rsidRDefault="00371365"/>
    <w:p w14:paraId="20FFAE00" w14:textId="77777777" w:rsidR="00371365" w:rsidRDefault="00371365"/>
    <w:p w14:paraId="0BC2F05F" w14:textId="77777777" w:rsidR="00371365" w:rsidRDefault="00371365"/>
    <w:p w14:paraId="508C3318" w14:textId="77777777" w:rsidR="00371365" w:rsidRDefault="00371365"/>
    <w:p w14:paraId="2D90FD9B" w14:textId="77777777" w:rsidR="00371365" w:rsidRDefault="00371365"/>
    <w:p w14:paraId="2E5DEDA4" w14:textId="77777777" w:rsidR="00371365" w:rsidRDefault="00371365"/>
    <w:p w14:paraId="6472673F" w14:textId="77777777" w:rsidR="00371365" w:rsidRDefault="00371365"/>
    <w:p w14:paraId="13EFBE58" w14:textId="77777777" w:rsidR="00371365" w:rsidRDefault="00371365"/>
    <w:p w14:paraId="6F66035E" w14:textId="77777777" w:rsidR="00371365" w:rsidRDefault="00371365"/>
    <w:p w14:paraId="379C1F57" w14:textId="77777777" w:rsidR="00371365" w:rsidRDefault="00371365"/>
    <w:p w14:paraId="7B6B1F8C" w14:textId="77777777" w:rsidR="00371365" w:rsidRDefault="00371365"/>
    <w:p w14:paraId="57A640FC" w14:textId="77777777" w:rsidR="00371365" w:rsidRDefault="00371365"/>
    <w:p w14:paraId="2017D898" w14:textId="77777777" w:rsidR="00371365" w:rsidRDefault="00371365"/>
    <w:p w14:paraId="4DDCF8EA" w14:textId="77777777" w:rsidR="00371365" w:rsidRDefault="00371365"/>
    <w:p w14:paraId="3145FD9A" w14:textId="77777777" w:rsidR="00371365" w:rsidRDefault="00371365"/>
    <w:p w14:paraId="651ED98E" w14:textId="77777777" w:rsidR="00371365" w:rsidRDefault="00371365"/>
    <w:p w14:paraId="6B8D09E7" w14:textId="77777777" w:rsidR="00371365" w:rsidRDefault="00371365"/>
    <w:p w14:paraId="1CC1E3A6" w14:textId="77777777" w:rsidR="00371365" w:rsidRDefault="00371365"/>
    <w:p w14:paraId="55470D2D" w14:textId="77777777" w:rsidR="00371365" w:rsidRDefault="00371365"/>
    <w:p w14:paraId="21D16831" w14:textId="77777777" w:rsidR="00371365" w:rsidRDefault="00371365"/>
    <w:p w14:paraId="7996E867" w14:textId="77777777" w:rsidR="00371365" w:rsidRDefault="00371365"/>
    <w:p w14:paraId="2D5EB7FF" w14:textId="77777777" w:rsidR="00371365" w:rsidRDefault="00371365"/>
    <w:p w14:paraId="25C57FCA" w14:textId="77777777" w:rsidR="00371365" w:rsidRDefault="00371365"/>
    <w:p w14:paraId="24C42D2B" w14:textId="77777777" w:rsidR="00371365" w:rsidRDefault="00371365"/>
    <w:p w14:paraId="15059AB9" w14:textId="77777777" w:rsidR="00371365" w:rsidRDefault="00371365"/>
    <w:p w14:paraId="130D655B" w14:textId="77777777" w:rsidR="00371365" w:rsidRDefault="00371365"/>
    <w:p w14:paraId="03F605BD" w14:textId="77777777" w:rsidR="00371365" w:rsidRDefault="00371365"/>
    <w:p w14:paraId="1046E78C" w14:textId="77777777" w:rsidR="00371365" w:rsidRDefault="00000000">
      <w:pPr>
        <w:tabs>
          <w:tab w:val="left" w:pos="6744"/>
        </w:tabs>
        <w:jc w:val="left"/>
      </w:pPr>
      <w:r>
        <w:rPr>
          <w:rFonts w:hint="eastAsia"/>
        </w:rPr>
        <w:tab/>
      </w:r>
    </w:p>
    <w:sectPr w:rsidR="00371365">
      <w:headerReference w:type="default" r:id="rId10"/>
      <w:footerReference w:type="default" r:id="rId11"/>
      <w:pgSz w:w="11906" w:h="16838"/>
      <w:pgMar w:top="1837" w:right="1729" w:bottom="1213" w:left="1729" w:header="851" w:footer="992" w:gutter="0"/>
      <w:pgNumType w:fmt="numberInDash"/>
      <w:cols w:space="0"/>
      <w:docGrid w:type="lines" w:linePitch="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D8DB" w14:textId="77777777" w:rsidR="00D429BD" w:rsidRDefault="00D429BD">
      <w:r>
        <w:separator/>
      </w:r>
    </w:p>
  </w:endnote>
  <w:endnote w:type="continuationSeparator" w:id="0">
    <w:p w14:paraId="09C497BC" w14:textId="77777777" w:rsidR="00D429BD" w:rsidRDefault="00D42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altName w:val="方正舒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07C6" w14:textId="77777777" w:rsidR="00371365" w:rsidRDefault="00000000">
    <w:pPr>
      <w:pStyle w:val="a7"/>
      <w:ind w:right="360" w:firstLine="360"/>
    </w:pPr>
    <w:r>
      <w:rPr>
        <w:noProof/>
      </w:rPr>
      <mc:AlternateContent>
        <mc:Choice Requires="wps">
          <w:drawing>
            <wp:anchor distT="0" distB="0" distL="114300" distR="114300" simplePos="0" relativeHeight="251660288" behindDoc="0" locked="0" layoutInCell="1" allowOverlap="1" wp14:anchorId="0911E7F5" wp14:editId="0EFC6A8A">
              <wp:simplePos x="0" y="0"/>
              <wp:positionH relativeFrom="page">
                <wp:posOffset>5915025</wp:posOffset>
              </wp:positionH>
              <wp:positionV relativeFrom="paragraph">
                <wp:posOffset>-11430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807FC" w14:textId="77777777" w:rsidR="00371365" w:rsidRDefault="00000000">
                          <w:pPr>
                            <w:pStyle w:val="a7"/>
                            <w:ind w:firstLine="560"/>
                            <w:rPr>
                              <w:rStyle w:val="ac"/>
                              <w:sz w:val="28"/>
                            </w:rPr>
                          </w:pPr>
                          <w:r>
                            <w:rPr>
                              <w:rStyle w:val="ac"/>
                              <w:rFonts w:ascii="仿宋" w:eastAsia="仿宋" w:hAnsi="仿宋" w:cs="仿宋" w:hint="eastAsia"/>
                              <w:sz w:val="28"/>
                            </w:rPr>
                            <w:fldChar w:fldCharType="begin"/>
                          </w:r>
                          <w:r>
                            <w:rPr>
                              <w:rStyle w:val="ac"/>
                              <w:rFonts w:ascii="仿宋" w:eastAsia="仿宋" w:hAnsi="仿宋" w:cs="仿宋" w:hint="eastAsia"/>
                              <w:sz w:val="28"/>
                            </w:rPr>
                            <w:instrText xml:space="preserve">PAGE  </w:instrText>
                          </w:r>
                          <w:r>
                            <w:rPr>
                              <w:rStyle w:val="ac"/>
                              <w:rFonts w:ascii="仿宋" w:eastAsia="仿宋" w:hAnsi="仿宋" w:cs="仿宋" w:hint="eastAsia"/>
                              <w:sz w:val="28"/>
                            </w:rPr>
                            <w:fldChar w:fldCharType="separate"/>
                          </w:r>
                          <w:r>
                            <w:rPr>
                              <w:rStyle w:val="ac"/>
                              <w:rFonts w:ascii="仿宋" w:eastAsia="仿宋" w:hAnsi="仿宋" w:cs="仿宋"/>
                              <w:sz w:val="28"/>
                            </w:rPr>
                            <w:t>- 27 -</w:t>
                          </w:r>
                          <w:r>
                            <w:rPr>
                              <w:rStyle w:val="ac"/>
                              <w:rFonts w:ascii="仿宋" w:eastAsia="仿宋" w:hAnsi="仿宋" w:cs="仿宋" w:hint="eastAsia"/>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11E7F5" id="_x0000_t202" coordsize="21600,21600" o:spt="202" path="m,l,21600r21600,l21600,xe">
              <v:stroke joinstyle="miter"/>
              <v:path gradientshapeok="t" o:connecttype="rect"/>
            </v:shapetype>
            <v:shape id="文本框 3" o:spid="_x0000_s1026" type="#_x0000_t202" style="position:absolute;left:0;text-align:left;margin-left:465.75pt;margin-top:-.9pt;width:2in;height:2in;z-index:2516602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" filled="f" stroked="f" strokeweight=".5pt">
              <v:textbox style="mso-fit-shape-to-text:t" inset="0,0,0,0">
                <w:txbxContent>
                  <w:p w14:paraId="1B0807FC" w14:textId="77777777" w:rsidR="00371365" w:rsidRDefault="00000000">
                    <w:pPr>
                      <w:pStyle w:val="a7"/>
                      <w:ind w:firstLine="560"/>
                      <w:rPr>
                        <w:rStyle w:val="ac"/>
                        <w:sz w:val="28"/>
                      </w:rPr>
                    </w:pPr>
                    <w:r>
                      <w:rPr>
                        <w:rStyle w:val="ac"/>
                        <w:rFonts w:ascii="仿宋" w:eastAsia="仿宋" w:hAnsi="仿宋" w:cs="仿宋" w:hint="eastAsia"/>
                        <w:sz w:val="28"/>
                      </w:rPr>
                      <w:fldChar w:fldCharType="begin"/>
                    </w:r>
                    <w:r>
                      <w:rPr>
                        <w:rStyle w:val="ac"/>
                        <w:rFonts w:ascii="仿宋" w:eastAsia="仿宋" w:hAnsi="仿宋" w:cs="仿宋" w:hint="eastAsia"/>
                        <w:sz w:val="28"/>
                      </w:rPr>
                      <w:instrText xml:space="preserve">PAGE  </w:instrText>
                    </w:r>
                    <w:r>
                      <w:rPr>
                        <w:rStyle w:val="ac"/>
                        <w:rFonts w:ascii="仿宋" w:eastAsia="仿宋" w:hAnsi="仿宋" w:cs="仿宋" w:hint="eastAsia"/>
                        <w:sz w:val="28"/>
                      </w:rPr>
                      <w:fldChar w:fldCharType="separate"/>
                    </w:r>
                    <w:r>
                      <w:rPr>
                        <w:rStyle w:val="ac"/>
                        <w:rFonts w:ascii="仿宋" w:eastAsia="仿宋" w:hAnsi="仿宋" w:cs="仿宋"/>
                        <w:sz w:val="28"/>
                      </w:rPr>
                      <w:t>- 27 -</w:t>
                    </w:r>
                    <w:r>
                      <w:rPr>
                        <w:rStyle w:val="ac"/>
                        <w:rFonts w:ascii="仿宋" w:eastAsia="仿宋" w:hAnsi="仿宋" w:cs="仿宋" w:hint="eastAsia"/>
                        <w:sz w:val="28"/>
                      </w:rPr>
                      <w:fldChar w:fldCharType="end"/>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EB57" w14:textId="77777777" w:rsidR="00371365" w:rsidRDefault="00000000">
    <w:pPr>
      <w:pStyle w:val="a7"/>
      <w:jc w:val="center"/>
    </w:pPr>
    <w:r>
      <w:rPr>
        <w:noProof/>
      </w:rPr>
      <mc:AlternateContent>
        <mc:Choice Requires="wps">
          <w:drawing>
            <wp:anchor distT="0" distB="0" distL="114300" distR="114300" simplePos="0" relativeHeight="251659264" behindDoc="0" locked="0" layoutInCell="1" allowOverlap="1" wp14:anchorId="048FDD05" wp14:editId="1E1EB4BA">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65326780"/>
                          </w:sdtPr>
                          <w:sdtEndPr>
                            <w:rPr>
                              <w:rFonts w:ascii="仿宋" w:eastAsia="仿宋" w:hAnsi="仿宋" w:cs="仿宋" w:hint="eastAsia"/>
                              <w:sz w:val="28"/>
                              <w:szCs w:val="28"/>
                            </w:rPr>
                          </w:sdtEndPr>
                          <w:sdtContent>
                            <w:p w14:paraId="5896DC96" w14:textId="77777777" w:rsidR="00371365" w:rsidRDefault="00000000">
                              <w:pPr>
                                <w:pStyle w:val="a7"/>
                                <w:jc w:val="center"/>
                              </w:pPr>
                              <w:r>
                                <w:rPr>
                                  <w:rFonts w:ascii="仿宋" w:eastAsia="仿宋" w:hAnsi="仿宋" w:cs="仿宋" w:hint="eastAsia"/>
                                  <w:sz w:val="28"/>
                                  <w:szCs w:val="28"/>
                                </w:rPr>
                                <w:fldChar w:fldCharType="begin"/>
                              </w:r>
                              <w:r>
                                <w:rPr>
                                  <w:rFonts w:ascii="仿宋" w:eastAsia="仿宋" w:hAnsi="仿宋" w:cs="仿宋" w:hint="eastAsia"/>
                                  <w:sz w:val="28"/>
                                  <w:szCs w:val="28"/>
                                </w:rPr>
                                <w:instrText>PAGE   \* MERGEFORMAT</w:instrText>
                              </w:r>
                              <w:r>
                                <w:rPr>
                                  <w:rFonts w:ascii="仿宋" w:eastAsia="仿宋" w:hAnsi="仿宋" w:cs="仿宋" w:hint="eastAsia"/>
                                  <w:sz w:val="28"/>
                                  <w:szCs w:val="28"/>
                                </w:rPr>
                                <w:fldChar w:fldCharType="separate"/>
                              </w:r>
                              <w:r>
                                <w:rPr>
                                  <w:rFonts w:ascii="仿宋" w:eastAsia="仿宋" w:hAnsi="仿宋" w:cs="仿宋"/>
                                  <w:sz w:val="28"/>
                                  <w:szCs w:val="28"/>
                                  <w:lang w:val="zh-CN"/>
                                </w:rPr>
                                <w:t>-</w:t>
                              </w:r>
                              <w:r>
                                <w:rPr>
                                  <w:rFonts w:ascii="仿宋" w:eastAsia="仿宋" w:hAnsi="仿宋" w:cs="仿宋"/>
                                  <w:sz w:val="28"/>
                                  <w:szCs w:val="28"/>
                                </w:rPr>
                                <w:t xml:space="preserve"> 31 -</w:t>
                              </w:r>
                              <w:r>
                                <w:rPr>
                                  <w:rFonts w:ascii="仿宋" w:eastAsia="仿宋" w:hAnsi="仿宋" w:cs="仿宋" w:hint="eastAsia"/>
                                  <w:sz w:val="28"/>
                                  <w:szCs w:val="28"/>
                                </w:rPr>
                                <w:fldChar w:fldCharType="end"/>
                              </w:r>
                            </w:p>
                          </w:sdtContent>
                        </w:sdt>
                        <w:p w14:paraId="2E993CA9" w14:textId="77777777" w:rsidR="00371365" w:rsidRDefault="0037136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8FDD05" id="_x0000_t202" coordsize="21600,21600" o:spt="202" path="m,l,21600r21600,l21600,xe">
              <v:stroke joinstyle="miter"/>
              <v:path gradientshapeok="t" o:connecttype="rect"/>
            </v:shapetype>
            <v:shape id="文本框 1" o:spid="_x0000_s1027"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sdt>
                    <w:sdtPr>
                      <w:id w:val="-2065326780"/>
                    </w:sdtPr>
                    <w:sdtEndPr>
                      <w:rPr>
                        <w:rFonts w:ascii="仿宋" w:eastAsia="仿宋" w:hAnsi="仿宋" w:cs="仿宋" w:hint="eastAsia"/>
                        <w:sz w:val="28"/>
                        <w:szCs w:val="28"/>
                      </w:rPr>
                    </w:sdtEndPr>
                    <w:sdtContent>
                      <w:p w14:paraId="5896DC96" w14:textId="77777777" w:rsidR="00371365" w:rsidRDefault="00000000">
                        <w:pPr>
                          <w:pStyle w:val="a7"/>
                          <w:jc w:val="center"/>
                        </w:pPr>
                        <w:r>
                          <w:rPr>
                            <w:rFonts w:ascii="仿宋" w:eastAsia="仿宋" w:hAnsi="仿宋" w:cs="仿宋" w:hint="eastAsia"/>
                            <w:sz w:val="28"/>
                            <w:szCs w:val="28"/>
                          </w:rPr>
                          <w:fldChar w:fldCharType="begin"/>
                        </w:r>
                        <w:r>
                          <w:rPr>
                            <w:rFonts w:ascii="仿宋" w:eastAsia="仿宋" w:hAnsi="仿宋" w:cs="仿宋" w:hint="eastAsia"/>
                            <w:sz w:val="28"/>
                            <w:szCs w:val="28"/>
                          </w:rPr>
                          <w:instrText>PAGE   \* MERGEFORMAT</w:instrText>
                        </w:r>
                        <w:r>
                          <w:rPr>
                            <w:rFonts w:ascii="仿宋" w:eastAsia="仿宋" w:hAnsi="仿宋" w:cs="仿宋" w:hint="eastAsia"/>
                            <w:sz w:val="28"/>
                            <w:szCs w:val="28"/>
                          </w:rPr>
                          <w:fldChar w:fldCharType="separate"/>
                        </w:r>
                        <w:r>
                          <w:rPr>
                            <w:rFonts w:ascii="仿宋" w:eastAsia="仿宋" w:hAnsi="仿宋" w:cs="仿宋"/>
                            <w:sz w:val="28"/>
                            <w:szCs w:val="28"/>
                            <w:lang w:val="zh-CN"/>
                          </w:rPr>
                          <w:t>-</w:t>
                        </w:r>
                        <w:r>
                          <w:rPr>
                            <w:rFonts w:ascii="仿宋" w:eastAsia="仿宋" w:hAnsi="仿宋" w:cs="仿宋"/>
                            <w:sz w:val="28"/>
                            <w:szCs w:val="28"/>
                          </w:rPr>
                          <w:t xml:space="preserve"> 31 -</w:t>
                        </w:r>
                        <w:r>
                          <w:rPr>
                            <w:rFonts w:ascii="仿宋" w:eastAsia="仿宋" w:hAnsi="仿宋" w:cs="仿宋" w:hint="eastAsia"/>
                            <w:sz w:val="28"/>
                            <w:szCs w:val="28"/>
                          </w:rPr>
                          <w:fldChar w:fldCharType="end"/>
                        </w:r>
                      </w:p>
                    </w:sdtContent>
                  </w:sdt>
                  <w:p w14:paraId="2E993CA9" w14:textId="77777777" w:rsidR="00371365" w:rsidRDefault="00371365"/>
                </w:txbxContent>
              </v:textbox>
              <w10:wrap anchorx="margin"/>
            </v:shape>
          </w:pict>
        </mc:Fallback>
      </mc:AlternateContent>
    </w:r>
  </w:p>
  <w:p w14:paraId="252F2AD8" w14:textId="77777777" w:rsidR="00371365" w:rsidRDefault="003713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499DD" w14:textId="77777777" w:rsidR="00D429BD" w:rsidRDefault="00D429BD">
      <w:r>
        <w:separator/>
      </w:r>
    </w:p>
  </w:footnote>
  <w:footnote w:type="continuationSeparator" w:id="0">
    <w:p w14:paraId="0B760610" w14:textId="77777777" w:rsidR="00D429BD" w:rsidRDefault="00D42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940D" w14:textId="77777777" w:rsidR="00371365" w:rsidRDefault="00371365">
    <w:pPr>
      <w:pStyle w:val="3"/>
      <w:spacing w:after="0" w:line="320" w:lineRule="exact"/>
      <w:ind w:firstLine="602"/>
      <w:rPr>
        <w:rFonts w:ascii="楷体" w:eastAsia="楷体" w:hAnsi="楷体"/>
        <w:b/>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F05A" w14:textId="77777777" w:rsidR="00371365" w:rsidRDefault="00371365">
    <w:pPr>
      <w:pStyle w:val="a9"/>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22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lhZjYwYzk4YzEwMjlmYzY4YjFmYzllNWJjZTlhNzQifQ=="/>
  </w:docVars>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71F4"/>
    <w:rsid w:val="000261C2"/>
    <w:rsid w:val="00044F8D"/>
    <w:rsid w:val="00061030"/>
    <w:rsid w:val="00110ED1"/>
    <w:rsid w:val="001135FF"/>
    <w:rsid w:val="00113F65"/>
    <w:rsid w:val="00157384"/>
    <w:rsid w:val="001609D5"/>
    <w:rsid w:val="0017782A"/>
    <w:rsid w:val="00182DF0"/>
    <w:rsid w:val="001B6049"/>
    <w:rsid w:val="001C5601"/>
    <w:rsid w:val="001F5016"/>
    <w:rsid w:val="001F7C0F"/>
    <w:rsid w:val="002067BD"/>
    <w:rsid w:val="0021579D"/>
    <w:rsid w:val="002246F2"/>
    <w:rsid w:val="0027108F"/>
    <w:rsid w:val="00273D5D"/>
    <w:rsid w:val="00281232"/>
    <w:rsid w:val="002A1964"/>
    <w:rsid w:val="002B090E"/>
    <w:rsid w:val="002B6304"/>
    <w:rsid w:val="002D279B"/>
    <w:rsid w:val="002E43E5"/>
    <w:rsid w:val="002E7E56"/>
    <w:rsid w:val="00304016"/>
    <w:rsid w:val="003120EB"/>
    <w:rsid w:val="00325780"/>
    <w:rsid w:val="00327D2B"/>
    <w:rsid w:val="00330D64"/>
    <w:rsid w:val="00340198"/>
    <w:rsid w:val="00371365"/>
    <w:rsid w:val="003A4C50"/>
    <w:rsid w:val="003A54CF"/>
    <w:rsid w:val="003B36E8"/>
    <w:rsid w:val="003D3563"/>
    <w:rsid w:val="00402438"/>
    <w:rsid w:val="00453211"/>
    <w:rsid w:val="00494393"/>
    <w:rsid w:val="00496FF3"/>
    <w:rsid w:val="004976D2"/>
    <w:rsid w:val="004A31D0"/>
    <w:rsid w:val="004A6A3B"/>
    <w:rsid w:val="004B45BF"/>
    <w:rsid w:val="004C6932"/>
    <w:rsid w:val="004E1EEE"/>
    <w:rsid w:val="004E73C5"/>
    <w:rsid w:val="00505D7A"/>
    <w:rsid w:val="00521AA0"/>
    <w:rsid w:val="00530B05"/>
    <w:rsid w:val="00536F0F"/>
    <w:rsid w:val="00540573"/>
    <w:rsid w:val="00544DB2"/>
    <w:rsid w:val="005452D7"/>
    <w:rsid w:val="00551E45"/>
    <w:rsid w:val="00563276"/>
    <w:rsid w:val="00570E69"/>
    <w:rsid w:val="005C1635"/>
    <w:rsid w:val="005C3C5B"/>
    <w:rsid w:val="00610B1A"/>
    <w:rsid w:val="00671C03"/>
    <w:rsid w:val="00695D81"/>
    <w:rsid w:val="006F5A42"/>
    <w:rsid w:val="00707738"/>
    <w:rsid w:val="00712273"/>
    <w:rsid w:val="007342A2"/>
    <w:rsid w:val="0074108C"/>
    <w:rsid w:val="00754340"/>
    <w:rsid w:val="007F1B62"/>
    <w:rsid w:val="00802AD8"/>
    <w:rsid w:val="00805EDA"/>
    <w:rsid w:val="0081331A"/>
    <w:rsid w:val="00814E67"/>
    <w:rsid w:val="00817F84"/>
    <w:rsid w:val="008246EC"/>
    <w:rsid w:val="00836884"/>
    <w:rsid w:val="0084656A"/>
    <w:rsid w:val="00871784"/>
    <w:rsid w:val="00895412"/>
    <w:rsid w:val="008B36E3"/>
    <w:rsid w:val="008C1ACB"/>
    <w:rsid w:val="00941CC8"/>
    <w:rsid w:val="00956FFA"/>
    <w:rsid w:val="00960F0A"/>
    <w:rsid w:val="0096727E"/>
    <w:rsid w:val="00980B7A"/>
    <w:rsid w:val="00986089"/>
    <w:rsid w:val="00986A30"/>
    <w:rsid w:val="00996AB9"/>
    <w:rsid w:val="00997A1A"/>
    <w:rsid w:val="009A7A95"/>
    <w:rsid w:val="00A14085"/>
    <w:rsid w:val="00A320F8"/>
    <w:rsid w:val="00A46AE4"/>
    <w:rsid w:val="00A55249"/>
    <w:rsid w:val="00A567B4"/>
    <w:rsid w:val="00A61852"/>
    <w:rsid w:val="00A66CE9"/>
    <w:rsid w:val="00A70D5E"/>
    <w:rsid w:val="00AA02A3"/>
    <w:rsid w:val="00AF11C8"/>
    <w:rsid w:val="00AF19AE"/>
    <w:rsid w:val="00B026C7"/>
    <w:rsid w:val="00B11ECC"/>
    <w:rsid w:val="00B40179"/>
    <w:rsid w:val="00B45F8E"/>
    <w:rsid w:val="00B515E3"/>
    <w:rsid w:val="00B72EA3"/>
    <w:rsid w:val="00BA26A9"/>
    <w:rsid w:val="00BB1742"/>
    <w:rsid w:val="00BD24BE"/>
    <w:rsid w:val="00BD52E0"/>
    <w:rsid w:val="00C00BAF"/>
    <w:rsid w:val="00C11A65"/>
    <w:rsid w:val="00C47536"/>
    <w:rsid w:val="00C717CF"/>
    <w:rsid w:val="00C866B1"/>
    <w:rsid w:val="00C952B1"/>
    <w:rsid w:val="00C9779D"/>
    <w:rsid w:val="00CA3D3F"/>
    <w:rsid w:val="00CE048A"/>
    <w:rsid w:val="00CE6C85"/>
    <w:rsid w:val="00CF08F0"/>
    <w:rsid w:val="00D429BD"/>
    <w:rsid w:val="00D70A02"/>
    <w:rsid w:val="00E1007B"/>
    <w:rsid w:val="00E10E55"/>
    <w:rsid w:val="00E21D59"/>
    <w:rsid w:val="00E55588"/>
    <w:rsid w:val="00E96942"/>
    <w:rsid w:val="00EB4AB0"/>
    <w:rsid w:val="00EB76D4"/>
    <w:rsid w:val="00EC4C39"/>
    <w:rsid w:val="00F022F4"/>
    <w:rsid w:val="00F043A2"/>
    <w:rsid w:val="00F1464C"/>
    <w:rsid w:val="00F37585"/>
    <w:rsid w:val="00F42F64"/>
    <w:rsid w:val="00F616BE"/>
    <w:rsid w:val="00F6311F"/>
    <w:rsid w:val="00F65B32"/>
    <w:rsid w:val="00F83B5E"/>
    <w:rsid w:val="00F843CA"/>
    <w:rsid w:val="00FB30C4"/>
    <w:rsid w:val="00FD318B"/>
    <w:rsid w:val="0AA1970C"/>
    <w:rsid w:val="0F7F0EA5"/>
    <w:rsid w:val="1A7CA4C8"/>
    <w:rsid w:val="1EE367D7"/>
    <w:rsid w:val="1FBE4D8F"/>
    <w:rsid w:val="27BBD431"/>
    <w:rsid w:val="2B5FF6DB"/>
    <w:rsid w:val="2BE6AC9B"/>
    <w:rsid w:val="2C62656A"/>
    <w:rsid w:val="32E7C95C"/>
    <w:rsid w:val="37E613F9"/>
    <w:rsid w:val="37FD3078"/>
    <w:rsid w:val="37FF3550"/>
    <w:rsid w:val="37FFC416"/>
    <w:rsid w:val="3991049D"/>
    <w:rsid w:val="3AFCCEEC"/>
    <w:rsid w:val="3B6BE7B6"/>
    <w:rsid w:val="3BFF18CE"/>
    <w:rsid w:val="3DEE90AB"/>
    <w:rsid w:val="3F9F0BD7"/>
    <w:rsid w:val="3FDD0733"/>
    <w:rsid w:val="3FFF6105"/>
    <w:rsid w:val="467F7B33"/>
    <w:rsid w:val="4B94077D"/>
    <w:rsid w:val="4F7A1CAF"/>
    <w:rsid w:val="575FFACA"/>
    <w:rsid w:val="57E3A12B"/>
    <w:rsid w:val="5D5E7442"/>
    <w:rsid w:val="5DFC282D"/>
    <w:rsid w:val="5EF2E06A"/>
    <w:rsid w:val="5F7BA06F"/>
    <w:rsid w:val="5FFB8B9E"/>
    <w:rsid w:val="5FFEE2BA"/>
    <w:rsid w:val="67EA5618"/>
    <w:rsid w:val="6BADA4A9"/>
    <w:rsid w:val="6BFE9F4B"/>
    <w:rsid w:val="6BFF44CD"/>
    <w:rsid w:val="6CFE6DCE"/>
    <w:rsid w:val="6D1F0417"/>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ACE03"/>
  <w15:docId w15:val="{BD19F75F-EF34-40B3-9B1B-F6CBD4DA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uiPriority w:val="99"/>
    <w:unhideWhenUsed/>
    <w:qFormat/>
    <w:pPr>
      <w:spacing w:after="120"/>
    </w:pPr>
    <w:rPr>
      <w:sz w:val="16"/>
      <w:szCs w:val="16"/>
    </w:rPr>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日期 字符"/>
    <w:basedOn w:val="a0"/>
    <w:link w:val="a3"/>
    <w:uiPriority w:val="99"/>
    <w:semiHidden/>
    <w:qFormat/>
  </w:style>
  <w:style w:type="paragraph" w:styleId="ad">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rPr>
      <w:rFonts w:ascii="仿宋_GB2312" w:hAnsi="Times New Roman" w:cs="Times New Roman"/>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97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E21B-7757-4C8F-A15A-ADAB79CE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Words>
  <Characters>308</Characters>
  <Application>Microsoft Office Word</Application>
  <DocSecurity>0</DocSecurity>
  <Lines>2</Lines>
  <Paragraphs>1</Paragraphs>
  <ScaleCrop>false</ScaleCrop>
  <Company>Lenovo</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LI JIE</cp:lastModifiedBy>
  <cp:revision>2</cp:revision>
  <cp:lastPrinted>2022-12-27T03:12:00Z</cp:lastPrinted>
  <dcterms:created xsi:type="dcterms:W3CDTF">2023-05-10T09:16:00Z</dcterms:created>
  <dcterms:modified xsi:type="dcterms:W3CDTF">2023-05-10T09:16:00Z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970EA2E12E7E4D809526D9390FE54FB8</vt:lpwstr>
  </property>
</Properties>
</file>